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6B76" w:rsidRDefault="00036B76" w:rsidP="003C31A5">
      <w:pPr>
        <w:rPr>
          <w:lang w:val="en-US"/>
        </w:rPr>
      </w:pPr>
    </w:p>
    <w:p w:rsidR="005752B6" w:rsidRDefault="005752B6" w:rsidP="003C31A5">
      <w:pPr>
        <w:rPr>
          <w:lang w:val="en-US"/>
        </w:rPr>
      </w:pPr>
    </w:p>
    <w:tbl>
      <w:tblPr>
        <w:tblStyle w:val="Tabellenraster11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544"/>
        <w:gridCol w:w="1545"/>
        <w:gridCol w:w="1544"/>
        <w:gridCol w:w="1545"/>
        <w:gridCol w:w="1544"/>
        <w:gridCol w:w="1545"/>
        <w:gridCol w:w="1545"/>
      </w:tblGrid>
      <w:tr w:rsidR="005752B6" w:rsidRPr="002A6618" w:rsidTr="00475C01">
        <w:trPr>
          <w:trHeight w:val="1068"/>
        </w:trPr>
        <w:tc>
          <w:tcPr>
            <w:tcW w:w="10812" w:type="dxa"/>
            <w:gridSpan w:val="7"/>
          </w:tcPr>
          <w:p w:rsidR="005752B6" w:rsidRPr="002A6618" w:rsidRDefault="005752B6" w:rsidP="00475C01">
            <w:pPr>
              <w:rPr>
                <w:lang w:val="en-US"/>
              </w:rPr>
            </w:pPr>
            <w:r w:rsidRPr="005752B6">
              <w:rPr>
                <w:noProof/>
                <w:lang w:eastAsia="de-DE"/>
              </w:rPr>
              <w:drawing>
                <wp:inline distT="0" distB="0" distL="0" distR="0">
                  <wp:extent cx="6953459" cy="728505"/>
                  <wp:effectExtent l="0" t="0" r="0" b="0"/>
                  <wp:docPr id="29" name="Grafik 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7993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2B6" w:rsidRPr="002A6618" w:rsidTr="00475C01">
        <w:trPr>
          <w:trHeight w:val="77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1</w:t>
            </w: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4" o:spid="_x0000_s1192" type="#_x0000_t6" style="position:absolute;left:0;text-align:left;margin-left:-.55pt;margin-top:.05pt;width:76.8pt;height:12.7pt;flip:x y;z-index:-2515686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433" o:spid="_x0000_s1191" type="#_x0000_t6" style="position:absolute;left:0;text-align:left;margin-left:-.55pt;margin-top:.05pt;width:76.8pt;height:12.7pt;z-index:-251569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196" type="#_x0000_t6" style="position:absolute;left:0;text-align:left;margin-left:-.55pt;margin-top:.05pt;width:76.8pt;height:12.7pt;flip:x y;z-index:-2515645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195" type="#_x0000_t6" style="position:absolute;left:0;text-align:left;margin-left:-.55pt;margin-top:.05pt;width:76.8pt;height:12.7pt;z-index:-2515655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0" type="#_x0000_t6" style="position:absolute;left:0;text-align:left;margin-left:-.55pt;margin-top:.05pt;width:76.8pt;height:12.7pt;flip:x y;z-index:-2515604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199" type="#_x0000_t6" style="position:absolute;left:0;text-align:left;margin-left:-.55pt;margin-top:.05pt;width:76.8pt;height:12.7pt;z-index:-2515614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4" type="#_x0000_t6" style="position:absolute;left:0;text-align:left;margin-left:-.55pt;margin-top:.05pt;width:76.8pt;height:12.7pt;flip:x y;z-index:-2515563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3" type="#_x0000_t6" style="position:absolute;left:0;text-align:left;margin-left:-.55pt;margin-top:.05pt;width:76.8pt;height:12.7pt;z-index:-2515573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8" type="#_x0000_t6" style="position:absolute;left:0;text-align:left;margin-left:-.55pt;margin-top:.05pt;width:76.8pt;height:12.7pt;flip:x y;z-index:-2515522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7" type="#_x0000_t6" style="position:absolute;left:0;text-align:left;margin-left:-.55pt;margin-top:.05pt;width:76.8pt;height:12.7pt;z-index:-2515532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12" type="#_x0000_t6" style="position:absolute;left:0;text-align:left;margin-left:-.55pt;margin-top:.05pt;width:76.8pt;height:12.7pt;flip:x y;z-index:-251548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11" type="#_x0000_t6" style="position:absolute;left:0;text-align:left;margin-left:-.55pt;margin-top:.05pt;width:76.8pt;height:12.7pt;z-index:-251549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194" type="#_x0000_t6" style="position:absolute;left:0;text-align:left;margin-left:-.55pt;margin-top:.05pt;width:76.8pt;height:12.7pt;flip:x y;z-index:-2515676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193" type="#_x0000_t6" style="position:absolute;left:0;text-align:left;margin-left:-.55pt;margin-top:.05pt;width:76.8pt;height:12.7pt;z-index:-2515665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198" type="#_x0000_t6" style="position:absolute;left:0;text-align:left;margin-left:-.55pt;margin-top:.05pt;width:76.8pt;height:12.7pt;flip:x y;z-index:-2515635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197" type="#_x0000_t6" style="position:absolute;left:0;text-align:left;margin-left:-.55pt;margin-top:.05pt;width:76.8pt;height:12.7pt;z-index:-2515624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2" type="#_x0000_t6" style="position:absolute;left:0;text-align:left;margin-left:-.55pt;margin-top:.05pt;width:76.8pt;height:12.7pt;flip:x y;z-index:-2515594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1" type="#_x0000_t6" style="position:absolute;left:0;text-align:left;margin-left:-.55pt;margin-top:.05pt;width:76.8pt;height:12.7pt;z-index:-2515584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6" type="#_x0000_t6" style="position:absolute;left:0;text-align:left;margin-left:-.55pt;margin-top:.05pt;width:76.8pt;height:12.7pt;flip:x y;z-index:-2515553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5" type="#_x0000_t6" style="position:absolute;left:0;text-align:left;margin-left:-.55pt;margin-top:.05pt;width:76.8pt;height:12.7pt;z-index:-2515543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10" type="#_x0000_t6" style="position:absolute;left:0;text-align:left;margin-left:-.55pt;margin-top:.05pt;width:76.8pt;height:12.7pt;flip:x y;z-index:-251551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9" type="#_x0000_t6" style="position:absolute;left:0;text-align:left;margin-left:-.55pt;margin-top:.05pt;width:76.8pt;height:12.7pt;z-index:-251550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14" type="#_x0000_t6" style="position:absolute;left:0;text-align:left;margin-left:-.55pt;margin-top:.05pt;width:76.8pt;height:12.7pt;flip:x y;z-index:-251547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13" type="#_x0000_t6" style="position:absolute;left:0;text-align:left;margin-left:-.55pt;margin-top:.05pt;width:76.8pt;height:12.7pt;z-index:-251546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16" type="#_x0000_t6" style="position:absolute;left:0;text-align:left;margin-left:-.55pt;margin-top:.05pt;width:76.8pt;height:12.7pt;flip:x y;z-index:-251545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15" type="#_x0000_t6" style="position:absolute;left:0;text-align:left;margin-left:-.55pt;margin-top:.05pt;width:76.8pt;height:12.7pt;z-index:-251544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R-27T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18" type="#_x0000_t6" style="position:absolute;left:0;text-align:left;margin-left:-.55pt;margin-top:.05pt;width:76.8pt;height:12.7pt;flip:x y;z-index:-251543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17" type="#_x0000_t6" style="position:absolute;left:0;text-align:left;margin-left:-.55pt;margin-top:.05pt;width:76.8pt;height:12.7pt;z-index:-251542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R-27T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20" type="#_x0000_t6" style="position:absolute;left:0;text-align:left;margin-left:-.55pt;margin-top:.05pt;width:76.8pt;height:12.7pt;flip:x y;z-index:-251540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19" type="#_x0000_t6" style="position:absolute;left:0;text-align:left;margin-left:-.55pt;margin-top:.05pt;width:76.8pt;height:12.7pt;z-index:-251539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R-27ET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22" type="#_x0000_t6" style="position:absolute;left:0;text-align:left;margin-left:-.55pt;margin-top:.05pt;width:76.8pt;height:12.7pt;flip:x y;z-index:-2515389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21" type="#_x0000_t6" style="position:absolute;left:0;text-align:left;margin-left:-.55pt;margin-top:.05pt;width:76.8pt;height:12.7pt;z-index:-2515379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R-27RT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6" o:spid="_x0000_s1224" type="#_x0000_t6" style="position:absolute;left:0;text-align:left;margin-left:76.7pt;margin-top:.1pt;width:76.8pt;height:13.2pt;flip:x y;z-index:-251535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23" type="#_x0000_t6" style="position:absolute;left:0;text-align:left;margin-left:76.7pt;margin-top:.1pt;width:76.8pt;height:13.2pt;z-index:-2515368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28" type="#_x0000_t6" style="position:absolute;left:0;text-align:left;margin-left:76.7pt;margin-top:.1pt;width:76.8pt;height:13.2pt;flip:x y;z-index:-251531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27" type="#_x0000_t6" style="position:absolute;left:0;text-align:left;margin-left:76.7pt;margin-top:.1pt;width:76.8pt;height:13.2pt;z-index:-251532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26" type="#_x0000_t6" style="position:absolute;left:0;text-align:left;margin-left:76.7pt;margin-top:.1pt;width:76.8pt;height:13.2pt;flip:x y;z-index:-2515348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25" type="#_x0000_t6" style="position:absolute;left:0;text-align:left;margin-left:76.7pt;margin-top:.1pt;width:76.8pt;height:13.2pt;z-index:-2515338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30" type="#_x0000_t6" style="position:absolute;left:0;text-align:left;margin-left:76.7pt;margin-top:.1pt;width:76.8pt;height:13.2pt;flip:x y;z-index:-251530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29" type="#_x0000_t6" style="position:absolute;left:0;text-align:left;margin-left:76.7pt;margin-top:.1pt;width:76.8pt;height:13.2pt;z-index:-2515297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R-27ER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362" type="#_x0000_t6" style="position:absolute;left:0;text-align:left;margin-left:-.55pt;margin-top:-.05pt;width:77.2pt;height:12.7pt;flip:x y;z-index:-251466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361" type="#_x0000_t6" style="position:absolute;left:0;text-align:left;margin-left:-.55pt;margin-top:-.9pt;width:76.8pt;height:13.55pt;z-index:-251467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R-77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364" type="#_x0000_t6" style="position:absolute;left:0;text-align:left;margin-left:-.55pt;margin-top:-.05pt;width:77.2pt;height:12.7pt;flip:x y;z-index:-251464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363" type="#_x0000_t6" style="position:absolute;left:0;text-align:left;margin-left:-.55pt;margin-top:-.9pt;width:76.8pt;height:13.55pt;z-index:-251465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R-77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366" type="#_x0000_t6" style="position:absolute;left:0;text-align:left;margin-left:-.55pt;margin-top:-.05pt;width:77.2pt;height:12.7pt;flip:x y;z-index:-251462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365" type="#_x0000_t6" style="position:absolute;left:0;text-align:left;margin-left:-.55pt;margin-top:-.9pt;width:76.8pt;height:13.55pt;z-index:-251463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R-77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368" type="#_x0000_t6" style="position:absolute;left:0;text-align:left;margin-left:-.55pt;margin-top:-.05pt;width:77.2pt;height:12.7pt;flip:x y;z-index:-251460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367" type="#_x0000_t6" style="position:absolute;left:0;text-align:left;margin-left:-.55pt;margin-top:-.9pt;width:76.8pt;height:13.55pt;z-index:-251461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R-77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370" type="#_x0000_t6" style="position:absolute;left:0;text-align:left;margin-left:-.55pt;margin-top:-.05pt;width:77.2pt;height:12.7pt;flip:x y;z-index:-251458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369" type="#_x0000_t6" style="position:absolute;left:0;text-align:left;margin-left:-.55pt;margin-top:-.9pt;width:76.8pt;height:13.55pt;z-index:-251459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R-77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372" type="#_x0000_t6" style="position:absolute;left:0;text-align:left;margin-left:-.55pt;margin-top:-.05pt;width:77.2pt;height:12.7pt;flip:x y;z-index:-2514560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371" type="#_x0000_t6" style="position:absolute;left:0;text-align:left;margin-left:-.55pt;margin-top:-.9pt;width:76.8pt;height:13.55pt;z-index:-251457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R-77</w:t>
            </w: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33" type="#_x0000_t6" style="position:absolute;left:0;text-align:left;margin-left:76.65pt;margin-top:-.35pt;width:76.8pt;height:13.1pt;z-index:-2515266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FAB-250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35" type="#_x0000_t6" style="position:absolute;left:0;text-align:left;margin-left:76.65pt;margin-top:-.35pt;width:76.8pt;height:13.1pt;z-index:-2515246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41" type="#_x0000_t6" style="position:absolute;left:0;text-align:left;margin-left:76.65pt;margin-top:-.35pt;width:76.8pt;height:13.1pt;z-index:-2515184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FAB-250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42" type="#_x0000_t6" style="position:absolute;left:0;text-align:left;margin-left:76.65pt;margin-top:-.35pt;width:76.8pt;height:13.1pt;z-index:-2515174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FAB-250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34" type="#_x0000_t6" style="position:absolute;left:0;text-align:left;margin-left:76.65pt;margin-top:-.05pt;width:76.8pt;height:13.1pt;z-index:-2515256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36" type="#_x0000_t6" style="position:absolute;left:0;text-align:left;margin-left:76.65pt;margin-top:-.05pt;width:76.8pt;height:13.1pt;z-index:-251523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43" type="#_x0000_t6" style="position:absolute;left:0;text-align:left;margin-left:76.65pt;margin-top:-.05pt;width:76.8pt;height:13.1pt;z-index:-251516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44" type="#_x0000_t6" style="position:absolute;left:0;text-align:left;margin-left:76.65pt;margin-top:-.05pt;width:76.8pt;height:13.1pt;z-index:-251515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FAB-500 M62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9" o:spid="_x0000_s1231" type="#_x0000_t6" style="position:absolute;left:0;text-align:left;margin-left:-.1pt;margin-top:.15pt;width:76.8pt;height:13.1pt;z-index:-2515287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BetAB-500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32" type="#_x0000_t6" style="position:absolute;left:0;text-align:left;margin-left:-.1pt;margin-top:.15pt;width:76.8pt;height:13.1pt;z-index:-251527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BetAB-500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45" type="#_x0000_t6" style="position:absolute;left:0;text-align:left;margin-left:-.1pt;margin-top:.15pt;width:76.8pt;height:13.1pt;z-index:-2515143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BetAB-500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46" type="#_x0000_t6" style="position:absolute;left:0;text-align:left;margin-left:-.1pt;margin-top:.15pt;width:76.8pt;height:13.1pt;z-index:-2515133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BetAB-500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0" o:spid="_x0000_s1238" type="#_x0000_t6" style="position:absolute;left:0;text-align:left;margin-left:76.65pt;margin-top:-.4pt;width:77.25pt;height:13.1pt;flip:x y;z-index:-251521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37" type="#_x0000_t6" style="position:absolute;left:0;text-align:left;margin-left:76.65pt;margin-top:-.4pt;width:76.8pt;height:13.1pt;z-index:-251522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BetAB-500ShP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40" type="#_x0000_t6" style="position:absolute;left:0;text-align:left;margin-left:76.65pt;margin-top:-.4pt;width:77.25pt;height:13.1pt;flip:x y;z-index:-251519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39" type="#_x0000_t6" style="position:absolute;left:0;text-align:left;margin-left:76.65pt;margin-top:-.4pt;width:76.8pt;height:13.1pt;z-index:-251520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BetAB-500ShP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48" type="#_x0000_t6" style="position:absolute;left:0;text-align:left;margin-left:76.65pt;margin-top:-.4pt;width:77.25pt;height:13.1pt;flip:x y;z-index:-2515112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47" type="#_x0000_t6" style="position:absolute;left:0;text-align:left;margin-left:76.65pt;margin-top:-.4pt;width:76.8pt;height:13.1pt;z-index:-2515123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BetAB-500ShP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50" type="#_x0000_t6" style="position:absolute;left:0;text-align:left;margin-left:76.65pt;margin-top:-.4pt;width:77.25pt;height:13.1pt;flip:x y;z-index:-251509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49" type="#_x0000_t6" style="position:absolute;left:0;text-align:left;margin-left:76.65pt;margin-top:-.4pt;width:76.8pt;height:13.1pt;z-index:-251510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BetAB-500ShP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1" o:spid="_x0000_s1251" type="#_x0000_t6" style="position:absolute;left:0;text-align:left;margin-left:-.1pt;margin-top:-.05pt;width:76.35pt;height:13.1pt;z-index:-251508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AO-2.5RT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54" type="#_x0000_t6" style="position:absolute;left:0;text-align:left;margin-left:-.1pt;margin-top:-.05pt;width:76.35pt;height:13.1pt;z-index:-251505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AO-2.5RT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61" type="#_x0000_t6" style="position:absolute;left:0;text-align:left;margin-left:-.1pt;margin-top:-.05pt;width:76.35pt;height:13.1pt;z-index:-251497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AO-2.5RT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62" type="#_x0000_t6" style="position:absolute;left:0;text-align:left;margin-left:-.1pt;margin-top:-.05pt;width:76.35pt;height:13.1pt;z-index:-251496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AO-2.5RT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57" type="#_x0000_t6" style="position:absolute;left:0;text-align:left;margin-left:76.65pt;margin-top:.15pt;width:76.35pt;height:13.1pt;z-index:-2515020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PTAB-2.5KO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59" type="#_x0000_t6" style="position:absolute;left:0;text-align:left;margin-left:76.65pt;margin-top:.15pt;width:76.35pt;height:13.1pt;z-index:-251500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PTAB-2.5KO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63" type="#_x0000_t6" style="position:absolute;left:0;text-align:left;margin-left:76.65pt;margin-top:.15pt;width:76.35pt;height:13.1pt;z-index:-2514959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PTAB-2.5KO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64" type="#_x0000_t6" style="position:absolute;left:0;text-align:left;margin-left:76.65pt;margin-top:.15pt;width:76.35pt;height:13.1pt;z-index:-2514949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PTAB-2.5KO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58" type="#_x0000_t6" style="position:absolute;left:0;text-align:left;margin-left:76.65pt;margin-top:-.4pt;width:76.35pt;height:26.2pt;z-index:-251501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60" type="#_x0000_t6" style="position:absolute;left:0;text-align:left;margin-left:76.65pt;margin-top:-.4pt;width:76.35pt;height:26.2pt;z-index:-251499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RBK-250 PTAB-2.5M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65" type="#_x0000_t6" style="position:absolute;left:0;text-align:left;margin-left:76.65pt;margin-top:-.4pt;width:76.35pt;height:26.2pt;z-index:-251493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RBK-250 PTAB-2.5M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66" type="#_x0000_t6" style="position:absolute;left:0;text-align:left;margin-left:76.65pt;margin-top:-.4pt;width:76.35pt;height:26.2pt;z-index:-251492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RBK-250 PTAB-2.5M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52" type="#_x0000_t6" style="position:absolute;left:0;text-align:left;margin-left:-.1pt;margin-top:-.5pt;width:76.35pt;height:26.2pt;z-index:-251507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 PTAB-10-5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55" type="#_x0000_t6" style="position:absolute;left:0;text-align:left;margin-left:-.1pt;margin-top:-.5pt;width:76.35pt;height:26.2pt;z-index:-251504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 PTAB-10-5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67" type="#_x0000_t6" style="position:absolute;left:0;text-align:left;margin-left:-.1pt;margin-top:-.5pt;width:76.35pt;height:26.2pt;z-index:-2514918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 PTAB-10-5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68" type="#_x0000_t6" style="position:absolute;left:0;text-align:left;margin-left:-.1pt;margin-top:-.5pt;width:76.35pt;height:26.2pt;z-index:-251490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 PTAB-10-5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53" type="#_x0000_t6" style="position:absolute;left:0;text-align:left;margin-left:-.1pt;margin-top:-.6pt;width:76.35pt;height:26.2pt;z-index:-251506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RBK-500U PTAB-1M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56" type="#_x0000_t6" style="position:absolute;left:0;text-align:left;margin-left:-.1pt;margin-top:-.6pt;width:76.35pt;height:26.2pt;z-index:-251503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RBK-500U PTAB-1M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69" type="#_x0000_t6" style="position:absolute;left:0;text-align:left;margin-left:-.1pt;margin-top:-.6pt;width:76.35pt;height:26.2pt;z-index:-251489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RBK-500U PTAB-1M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70" type="#_x0000_t6" style="position:absolute;left:0;text-align:left;margin-left:-.1pt;margin-top:-.6pt;width:76.35pt;height:26.2pt;z-index:-251488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RBK-500U PTAB-1M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72" type="#_x0000_t6" style="position:absolute;left:0;text-align:left;margin-left:76.65pt;margin-top:12.5pt;width:76.8pt;height:13.95pt;z-index:-251486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12" o:spid="_x0000_s1271" type="#_x0000_t6" style="position:absolute;left:0;text-align:left;margin-left:76.65pt;margin-top:-.7pt;width:76.8pt;height:13.95pt;z-index:-251487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S-8KOM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75" type="#_x0000_t6" style="position:absolute;left:0;text-align:left;margin-left:76.65pt;margin-top:12.5pt;width:76.8pt;height:13.95pt;z-index:-251483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74" type="#_x0000_t6" style="position:absolute;left:0;text-align:left;margin-left:76.65pt;margin-top:-.7pt;width:76.8pt;height:13.95pt;z-index:-251484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78" type="#_x0000_t6" style="position:absolute;left:0;text-align:left;margin-left:76.65pt;margin-top:12.5pt;width:76.8pt;height:13.95pt;z-index:-251480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77" type="#_x0000_t6" style="position:absolute;left:0;text-align:left;margin-left:76.65pt;margin-top:-.7pt;width:76.8pt;height:13.95pt;z-index:-251481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S-8KOM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80" type="#_x0000_t6" style="position:absolute;left:0;text-align:left;margin-left:76.65pt;margin-top:12.5pt;width:76.8pt;height:13.95pt;z-index:-251478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79" type="#_x0000_t6" style="position:absolute;left:0;text-align:left;margin-left:76.65pt;margin-top:-.7pt;width:76.8pt;height:13.95pt;z-index:-251479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S-8KOM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73" type="#_x0000_t6" style="position:absolute;left:0;text-align:left;margin-left:76.65pt;margin-top:-.85pt;width:76.8pt;height:13.95pt;z-index:-251485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S-24B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76" type="#_x0000_t6" style="position:absolute;left:0;text-align:left;margin-left:76.65pt;margin-top:-.85pt;width:76.8pt;height:13.95pt;z-index:-251482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S-24B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81" type="#_x0000_t6" style="position:absolute;left:0;text-align:left;margin-left:76.65pt;margin-top:-.85pt;width:76.8pt;height:13.95pt;z-index:-251477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S-24B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82" type="#_x0000_t6" style="position:absolute;left:0;text-align:left;margin-left:76.65pt;margin-top:-.85pt;width:76.8pt;height:13.95pt;z-index:-251476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S-24B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" o:spid="_x0000_s1283" type="#_x0000_t6" style="position:absolute;left:0;text-align:left;margin-left:76.65pt;margin-top:-.55pt;width:77.25pt;height:13.4pt;z-index:-251475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84" type="#_x0000_t6" style="position:absolute;left:0;text-align:left;margin-left:76.65pt;margin-top:-.55pt;width:77.25pt;height:13.4pt;z-index:-251474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85" type="#_x0000_t6" style="position:absolute;left:0;text-align:left;margin-left:76.65pt;margin-top:-.55pt;width:77.25pt;height:13.4pt;z-index:-251473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86" type="#_x0000_t6" style="position:absolute;left:0;text-align:left;margin-left:76.65pt;margin-top:-.55pt;width:77.25pt;height:13.4pt;z-index:-251472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87" type="#_x0000_t6" style="position:absolute;left:0;text-align:left;margin-left:-.1pt;margin-top:.1pt;width:76.35pt;height:12.75pt;z-index:-251471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1150 l TANK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88" type="#_x0000_t6" style="position:absolute;left:0;text-align:left;margin-left:-.1pt;margin-top:.1pt;width:76.35pt;height:12.75pt;z-index:-251470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1150 l TANK</w: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2A6618" w:rsidTr="00475C01">
        <w:trPr>
          <w:trHeight w:val="63"/>
        </w:trPr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5752B6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89" type="#_x0000_t6" style="position:absolute;left:0;text-align:left;margin-left:76.7pt;margin-top:.1pt;width:77.15pt;height:12.8pt;z-index:-251469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1500 l TANK</w:t>
            </w:r>
          </w:p>
        </w:tc>
        <w:tc>
          <w:tcPr>
            <w:tcW w:w="1544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5752B6" w:rsidRPr="002A6618" w:rsidRDefault="005752B6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5752B6" w:rsidRPr="00F14D11" w:rsidTr="00475C01">
        <w:trPr>
          <w:trHeight w:val="269"/>
        </w:trPr>
        <w:tc>
          <w:tcPr>
            <w:tcW w:w="10812" w:type="dxa"/>
            <w:gridSpan w:val="7"/>
          </w:tcPr>
          <w:p w:rsidR="005752B6" w:rsidRPr="002A6618" w:rsidRDefault="005752B6" w:rsidP="00475C01">
            <w:pPr>
              <w:rPr>
                <w:lang w:val="en-US"/>
              </w:rPr>
            </w:pPr>
            <w:r w:rsidRPr="002A6618">
              <w:rPr>
                <w:b/>
                <w:lang w:val="en-US"/>
              </w:rPr>
              <w:t>GUN:</w:t>
            </w:r>
            <w:r w:rsidRPr="002A6618">
              <w:rPr>
                <w:lang w:val="en-US"/>
              </w:rPr>
              <w:t xml:space="preserve"> 30x165 mm </w:t>
            </w:r>
            <w:r w:rsidRPr="002A6618">
              <w:rPr>
                <w:b/>
                <w:lang w:val="en-US"/>
              </w:rPr>
              <w:t>GSh-30-</w:t>
            </w:r>
            <w:r>
              <w:rPr>
                <w:b/>
                <w:lang w:val="en-US"/>
              </w:rPr>
              <w:t>1</w:t>
            </w:r>
            <w:r w:rsidRPr="002A6618">
              <w:rPr>
                <w:b/>
                <w:i/>
                <w:lang w:val="en-US"/>
              </w:rPr>
              <w:t xml:space="preserve"> </w:t>
            </w:r>
            <w:r w:rsidRPr="002A6618">
              <w:rPr>
                <w:lang w:val="en-US"/>
              </w:rPr>
              <w:t>cannon</w:t>
            </w:r>
            <w:r>
              <w:rPr>
                <w:lang w:val="en-US"/>
              </w:rPr>
              <w:t>.</w:t>
            </w:r>
          </w:p>
        </w:tc>
      </w:tr>
    </w:tbl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5752B6" w:rsidRDefault="005752B6" w:rsidP="003C31A5">
      <w:pPr>
        <w:rPr>
          <w:lang w:val="en-US"/>
        </w:rPr>
      </w:pPr>
    </w:p>
    <w:p w:rsidR="005752B6" w:rsidRDefault="005752B6" w:rsidP="003C31A5">
      <w:pPr>
        <w:rPr>
          <w:lang w:val="en-US"/>
        </w:rPr>
      </w:pPr>
    </w:p>
    <w:p w:rsidR="005752B6" w:rsidRDefault="005752B6" w:rsidP="003C31A5">
      <w:pPr>
        <w:rPr>
          <w:lang w:val="en-US"/>
        </w:rPr>
      </w:pPr>
    </w:p>
    <w:p w:rsidR="005752B6" w:rsidRDefault="005752B6" w:rsidP="003C31A5">
      <w:pPr>
        <w:rPr>
          <w:lang w:val="en-US"/>
        </w:rPr>
      </w:pPr>
    </w:p>
    <w:p w:rsidR="005752B6" w:rsidRDefault="005752B6" w:rsidP="003C31A5">
      <w:pPr>
        <w:rPr>
          <w:lang w:val="en-US"/>
        </w:rPr>
      </w:pPr>
    </w:p>
    <w:p w:rsidR="00C66633" w:rsidRDefault="00C66633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bookmarkStart w:id="0" w:name="_GoBack"/>
      <w:bookmarkEnd w:id="0"/>
      <w:r>
        <w:rPr>
          <w:noProof/>
          <w:lang w:eastAsia="de-DE"/>
        </w:rPr>
        <w:lastRenderedPageBreak/>
        <w:drawing>
          <wp:anchor distT="0" distB="0" distL="114300" distR="114300" simplePos="0" relativeHeight="251572736" behindDoc="1" locked="0" layoutInCell="1" allowOverlap="1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AB2B96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26" type="#_x0000_t38" style="position:absolute;margin-left:222pt;margin-top:13.7pt;width:61.25pt;height:34.5pt;flip:y;z-index:2516392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307.8pt;margin-top:8.7pt;width:53.75pt;height:39.15pt;rotation:180;z-index:251645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8" type="#_x0000_t38" style="position:absolute;margin-left:221.95pt;margin-top:16.3pt;width:29.55pt;height:3.2pt;flip:y;z-index:251638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7" type="#_x0000_t202" style="position:absolute;margin-left:62.8pt;margin-top:13.5pt;width:154.7pt;height:12.35pt;z-index:251579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AB2B96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578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586F73" w:rsidRDefault="00586F73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5809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6" type="#_x0000_t38" style="position:absolute;margin-left:222pt;margin-top:10.2pt;width:65.55pt;height:41.25pt;flip:y;z-index:2516403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5" type="#_x0000_t38" style="position:absolute;margin-left:312.15pt;margin-top:10.2pt;width:49.3pt;height:36.2pt;rotation:180;z-index:25164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AB2B96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586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581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AB2B96" w:rsidP="003C31A5">
      <w:pPr>
        <w:rPr>
          <w:lang w:val="en-US"/>
        </w:rPr>
      </w:pPr>
      <w:r>
        <w:rPr>
          <w:noProof/>
          <w:lang w:eastAsia="de-DE"/>
        </w:rPr>
        <w:pict>
          <v:shape id="_x0000_s1184" type="#_x0000_t38" style="position:absolute;margin-left:222pt;margin-top:8pt;width:61.25pt;height:53.85pt;flip:y;z-index:2516423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.45pt;width:46.3pt;height:33.75pt;flip:y;z-index:251641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AB2B96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5829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586F73" w:rsidRPr="00250D3D" w:rsidRDefault="00586F73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AB2B96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584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586F73" w:rsidRDefault="00586F73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AB2B96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577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586F73" w:rsidRPr="00250D3D" w:rsidRDefault="00586F73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2" type="#_x0000_t38" style="position:absolute;margin-left:222pt;margin-top:18.3pt;width:40.65pt;height:27.7pt;flip:y;z-index:2516474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1" type="#_x0000_t38" style="position:absolute;margin-left:222pt;margin-top:3.15pt;width:65.55pt;height:15.15pt;flip:y;z-index:2515911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AB2B96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585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586F73" w:rsidRDefault="00586F73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C66633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5752B6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5752B6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5752B6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75808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B2B96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593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601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610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660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5921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6669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590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663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589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604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597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671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AB2B96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594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586F73" w:rsidRDefault="00586F73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587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586F73" w:rsidRDefault="00586F73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AB2B96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595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<v:shadow on="t" color="black" opacity="26214f" origin=".5,-.5" offset="-.74836mm,.74836mm"/>
            <v:textbox inset="0,0,0,0">
              <w:txbxContent>
                <w:p w:rsidR="00586F73" w:rsidRDefault="00586F73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586F73" w:rsidRDefault="00586F73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656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AB2B96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588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<v:shadow on="t" color="black" opacity="26214f" origin=".5,-.5" offset="-.74836mm,.74836mm"/>
            <v:textbox inset="0,0,0,0">
              <w:txbxContent>
                <w:p w:rsidR="00586F73" w:rsidRDefault="00586F73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AB2B96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596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AB2B96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607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598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586F73" w:rsidRPr="00F675DD" w:rsidRDefault="00586F73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3760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AB2B96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621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599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586F73" w:rsidRDefault="00586F73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609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586F73" w:rsidRPr="00585297" w:rsidRDefault="00586F73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586F73" w:rsidRPr="00585297" w:rsidRDefault="00586F73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AB2B96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6167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613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AB2B96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6249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602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603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AB2B96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627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630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628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632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600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586F73" w:rsidRDefault="00586F73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611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6188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AB2B96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612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586F73" w:rsidRPr="00F675DD" w:rsidRDefault="00586F73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614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615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620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606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6198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605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AB2B96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617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608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586F73" w:rsidRDefault="00586F73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5752B6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5752B6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0688" behindDoc="1" locked="0" layoutInCell="1" allowOverlap="1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AB2B96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7171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622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623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AB2B96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7150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AB2B96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7201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AB2B96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625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AB2B96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653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635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634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633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636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586F73" w:rsidRDefault="00586F73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AB2B96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654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571712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7437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7447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7427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6495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AB2B96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6843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658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674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 w:rsidR="00B90DE6"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673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 w:rsidR="00B90DE6"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AB2B96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683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661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6720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586F73" w:rsidRPr="00F74DD7" w:rsidRDefault="00586F73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670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667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586F73" w:rsidRDefault="00586F73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586F73" w:rsidRDefault="00586F73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664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<v:shadow on="t" color="black" opacity="26214f" origin=".5,-.5" offset="-.74836mm,.74836mm"/>
            <v:textbox inset="0,0,0,0">
              <w:txbxContent>
                <w:p w:rsidR="00586F73" w:rsidRDefault="00586F73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662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<v:shadow on="t" color="black" opacity="26214f" origin=".5,-.5" offset="-.74836mm,.74836mm"/>
            <v:textbox inset="0,0,0,0">
              <w:txbxContent>
                <w:p w:rsidR="00586F73" w:rsidRDefault="00586F73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629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586F73" w:rsidRDefault="00586F73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637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586F73" w:rsidRDefault="00586F73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586F73" w:rsidRDefault="00586F73" w:rsidP="00EC54F6"/>
              </w:txbxContent>
            </v:textbox>
          </v:shape>
        </w:pict>
      </w:r>
    </w:p>
    <w:p w:rsidR="00EC54F6" w:rsidRDefault="00AB2B96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682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681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665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6689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631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586F73" w:rsidRDefault="00586F73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AB2B96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680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6771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644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AB2B96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679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685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646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586F73" w:rsidRPr="00F74DD7" w:rsidRDefault="00586F73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AB2B96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678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6884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6761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 w:rsidR="00B90DE6"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675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 w:rsidR="00B90DE6"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AB2B96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6976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6515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6945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6915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6526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AB2B96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65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655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659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650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6485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B2B96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713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AE0C1F" w:rsidRPr="009F5B99" w:rsidRDefault="00AE0C1F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692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AE0C1F" w:rsidRPr="00346B15" w:rsidRDefault="00AE0C1F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6904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AE0C1F" w:rsidRPr="00346B15" w:rsidRDefault="00AE0C1F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689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AE0C1F" w:rsidRPr="00346B15" w:rsidRDefault="00AE0C1F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693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AB2B96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7058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6997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702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696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698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574784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AB2B96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741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7089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726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725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AB2B96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740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7099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724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<v:shadow on="t" color="black" opacity="26214f" origin=".5,-.5" offset="-.74836mm,.74836mm"/>
            <v:textbox inset="0,0,0,0">
              <w:txbxContent>
                <w:p w:rsidR="00AE0C1F" w:rsidRPr="00F74DD7" w:rsidRDefault="00AE0C1F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723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AE0C1F" w:rsidRPr="009F5B99" w:rsidRDefault="00AE0C1F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722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AE0C1F" w:rsidRDefault="00AE0C1F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721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719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6864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6956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AE0C1F" w:rsidRDefault="00AE0C1F" w:rsidP="00AE0C1F"/>
              </w:txbxContent>
            </v:textbox>
          </v:shape>
        </w:pict>
      </w:r>
    </w:p>
    <w:p w:rsidR="00AE0C1F" w:rsidRDefault="00AB2B96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739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738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7120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710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687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AB2B96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737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729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7038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AE0C1F" w:rsidRPr="009F5B99" w:rsidRDefault="00AE0C1F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AB2B96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736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730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7048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AE0C1F" w:rsidRPr="00F74DD7" w:rsidRDefault="00AE0C1F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AB2B96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735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731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728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727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AB2B96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700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7017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732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733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734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AB2B96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716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714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718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707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706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4"/>
      <w:footerReference w:type="default" r:id="rId15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12935" w:rsidRDefault="00D12935" w:rsidP="00444547">
      <w:pPr>
        <w:spacing w:after="0" w:line="240" w:lineRule="auto"/>
      </w:pPr>
      <w:r>
        <w:separator/>
      </w:r>
    </w:p>
  </w:endnote>
  <w:endnote w:type="continuationSeparator" w:id="0">
    <w:p w:rsidR="00D12935" w:rsidRDefault="00D12935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6F73" w:rsidRPr="00586F73" w:rsidRDefault="00586F73" w:rsidP="005752B6">
    <w:pPr>
      <w:pStyle w:val="Fuzeile"/>
      <w:ind w:right="321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 w:rsidR="00DE35E1">
      <w:rPr>
        <w:rFonts w:ascii="Danger" w:hAnsi="Danger"/>
      </w:rPr>
      <w:t>Document</w:t>
    </w:r>
    <w:proofErr w:type="spellEnd"/>
    <w:r w:rsidR="00DE35E1"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 w:rsidR="00036B76"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12935" w:rsidRDefault="00D12935" w:rsidP="00444547">
      <w:pPr>
        <w:spacing w:after="0" w:line="240" w:lineRule="auto"/>
      </w:pPr>
      <w:r>
        <w:separator/>
      </w:r>
    </w:p>
  </w:footnote>
  <w:footnote w:type="continuationSeparator" w:id="0">
    <w:p w:rsidR="00D12935" w:rsidRDefault="00D12935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6F73" w:rsidRPr="00586F73" w:rsidRDefault="000564DB" w:rsidP="005752B6">
    <w:pPr>
      <w:pStyle w:val="Kopfzeile"/>
      <w:ind w:right="463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-22072</wp:posOffset>
          </wp:positionH>
          <wp:positionV relativeFrom="paragraph">
            <wp:posOffset>-391003</wp:posOffset>
          </wp:positionV>
          <wp:extent cx="4054509" cy="1005913"/>
          <wp:effectExtent l="0" t="0" r="3175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4058025" cy="10067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AB2B9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AB2B96" w:rsidRPr="00B90DE6">
      <w:rPr>
        <w:rFonts w:ascii="Danger" w:hAnsi="Danger"/>
        <w:sz w:val="28"/>
        <w:szCs w:val="28"/>
      </w:rPr>
      <w:fldChar w:fldCharType="separate"/>
    </w:r>
    <w:r w:rsidR="005752B6">
      <w:rPr>
        <w:rFonts w:ascii="Danger" w:hAnsi="Danger"/>
        <w:noProof/>
        <w:sz w:val="28"/>
        <w:szCs w:val="28"/>
      </w:rPr>
      <w:t>7</w:t>
    </w:r>
    <w:r w:rsidR="00AB2B9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 w:rsidR="00DE35E1">
      <w:rPr>
        <w:rFonts w:ascii="Danger" w:hAnsi="Danger"/>
        <w:sz w:val="28"/>
        <w:szCs w:val="28"/>
      </w:rPr>
      <w:t xml:space="preserve">DCS </w:t>
    </w:r>
    <w:r w:rsidR="00DC5F3D">
      <w:rPr>
        <w:rFonts w:ascii="Danger" w:hAnsi="Danger"/>
        <w:sz w:val="28"/>
        <w:szCs w:val="28"/>
      </w:rPr>
      <w:t>MIG-29</w:t>
    </w:r>
    <w:r w:rsidR="00C66633">
      <w:rPr>
        <w:rFonts w:ascii="Danger" w:hAnsi="Danger"/>
        <w:sz w:val="28"/>
        <w:szCs w:val="28"/>
      </w:rPr>
      <w:t xml:space="preserve"> </w:t>
    </w:r>
    <w:r w:rsidR="007F5134">
      <w:rPr>
        <w:rFonts w:ascii="Danger" w:hAnsi="Danger"/>
        <w:sz w:val="28"/>
        <w:szCs w:val="28"/>
      </w:rPr>
      <w:t>FULCRUM</w:t>
    </w:r>
    <w:r w:rsidR="00C66633">
      <w:rPr>
        <w:rFonts w:ascii="Danger" w:hAnsi="Danger"/>
        <w:sz w:val="28"/>
        <w:szCs w:val="28"/>
      </w:rPr>
      <w:t>-S</w:t>
    </w:r>
    <w:r w:rsidR="007F5134">
      <w:rPr>
        <w:rFonts w:ascii="Danger" w:hAnsi="Danger"/>
        <w:sz w:val="28"/>
        <w:szCs w:val="28"/>
      </w:rPr>
      <w:t xml:space="preserve"> </w:t>
    </w:r>
    <w:r w:rsidR="00DE35E1">
      <w:rPr>
        <w:rFonts w:ascii="Danger" w:hAnsi="Danger"/>
        <w:sz w:val="28"/>
        <w:szCs w:val="28"/>
      </w:rPr>
      <w:t xml:space="preserve">PROFILE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20"/>
  <w:proofState w:spelling="clean" w:grammar="clean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36B76"/>
    <w:rsid w:val="00054466"/>
    <w:rsid w:val="000564DB"/>
    <w:rsid w:val="000A3D47"/>
    <w:rsid w:val="00132613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08BA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66BC7"/>
    <w:rsid w:val="005752B6"/>
    <w:rsid w:val="00585297"/>
    <w:rsid w:val="00586F73"/>
    <w:rsid w:val="0059572E"/>
    <w:rsid w:val="005B3F27"/>
    <w:rsid w:val="005F27AE"/>
    <w:rsid w:val="006369C9"/>
    <w:rsid w:val="006945A1"/>
    <w:rsid w:val="006947D8"/>
    <w:rsid w:val="006F365C"/>
    <w:rsid w:val="007D24CD"/>
    <w:rsid w:val="007F5134"/>
    <w:rsid w:val="00803BF6"/>
    <w:rsid w:val="008B37A3"/>
    <w:rsid w:val="008B7734"/>
    <w:rsid w:val="009739DF"/>
    <w:rsid w:val="009B0E90"/>
    <w:rsid w:val="009B572B"/>
    <w:rsid w:val="009F5B99"/>
    <w:rsid w:val="00A1005C"/>
    <w:rsid w:val="00A21467"/>
    <w:rsid w:val="00A343AB"/>
    <w:rsid w:val="00A370F2"/>
    <w:rsid w:val="00A7586F"/>
    <w:rsid w:val="00AB2B96"/>
    <w:rsid w:val="00AC2C48"/>
    <w:rsid w:val="00AE0C1F"/>
    <w:rsid w:val="00B90DE6"/>
    <w:rsid w:val="00BB04AB"/>
    <w:rsid w:val="00BF1963"/>
    <w:rsid w:val="00C20E6B"/>
    <w:rsid w:val="00C2784D"/>
    <w:rsid w:val="00C66633"/>
    <w:rsid w:val="00D12935"/>
    <w:rsid w:val="00D430A9"/>
    <w:rsid w:val="00D44613"/>
    <w:rsid w:val="00D5542F"/>
    <w:rsid w:val="00D72106"/>
    <w:rsid w:val="00D76926"/>
    <w:rsid w:val="00D84ECD"/>
    <w:rsid w:val="00DB120E"/>
    <w:rsid w:val="00DC5F3D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18FA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1" type="connector" idref="#_x0000_s1026"/>
        <o:r id="V:Rule2" type="connector" idref="#_x0000_s1189"/>
        <o:r id="V:Rule3" type="connector" idref="#_x0000_s1188"/>
        <o:r id="V:Rule4" type="connector" idref="#_x0000_s1186"/>
        <o:r id="V:Rule5" type="connector" idref="#_x0000_s1185"/>
        <o:r id="V:Rule6" type="connector" idref="#_x0000_s1184"/>
        <o:r id="V:Rule7" type="connector" idref="#_x0000_s1183"/>
        <o:r id="V:Rule8" type="connector" idref="#_x0000_s1182"/>
        <o:r id="V:Rule9" type="connector" idref="#Gewinkelte Verbindung 15"/>
        <o:r id="V:Rule10" type="connector" idref="#_x0000_s1180"/>
        <o:r id="V:Rule11" type="connector" idref="#_x0000_s1179"/>
        <o:r id="V:Rule12" type="connector" idref="#_x0000_s1178"/>
        <o:r id="V:Rule13" type="connector" idref="#_x0000_s1177"/>
        <o:r id="V:Rule14" type="connector" idref="#_x0000_s1176"/>
        <o:r id="V:Rule15" type="connector" idref="#_x0000_s1175"/>
        <o:r id="V:Rule16" type="connector" idref="#Gewinkelte Verbindung 14"/>
        <o:r id="V:Rule17" type="connector" idref="#_x0000_s1173"/>
        <o:r id="V:Rule18" type="connector" idref="#_x0000_s1172"/>
        <o:r id="V:Rule19" type="connector" idref="#_x0000_s1171"/>
        <o:r id="V:Rule20" type="connector" idref="#_x0000_s1170"/>
        <o:r id="V:Rule21" type="connector" idref="#_x0000_s1169"/>
        <o:r id="V:Rule22" type="connector" idref="#Gewinkelte Verbindung 13"/>
        <o:r id="V:Rule23" type="connector" idref="#_x0000_s1167"/>
        <o:r id="V:Rule24" type="connector" idref="#_x0000_s1166"/>
        <o:r id="V:Rule25" type="connector" idref="#_x0000_s1165"/>
        <o:r id="V:Rule26" type="connector" idref="#_x0000_s1164"/>
        <o:r id="V:Rule27" type="connector" idref="#_x0000_s1163"/>
        <o:r id="V:Rule28" type="connector" idref="#_x0000_s1162"/>
        <o:r id="V:Rule29" type="connector" idref="#_x0000_s1161"/>
        <o:r id="V:Rule30" type="connector" idref="#_x0000_s1160"/>
        <o:r id="V:Rule31" type="connector" idref="#_x0000_s1159"/>
        <o:r id="V:Rule32" type="connector" idref="#_x0000_s1158"/>
        <o:r id="V:Rule33" type="connector" idref="#_x0000_s1157"/>
        <o:r id="V:Rule34" type="connector" idref="#_x0000_s1156"/>
        <o:r id="V:Rule35" type="connector" idref="#_x0000_s1155"/>
        <o:r id="V:Rule36" type="connector" idref="#_x0000_s1154"/>
        <o:r id="V:Rule37" type="connector" idref="#_x0000_s1153"/>
        <o:r id="V:Rule38" type="connector" idref="#_x0000_s1152"/>
        <o:r id="V:Rule39" type="connector" idref="#_x0000_s1151"/>
        <o:r id="V:Rule40" type="connector" idref="#_x0000_s1150"/>
        <o:r id="V:Rule41" type="connector" idref="#_x0000_s1149"/>
        <o:r id="V:Rule42" type="connector" idref="#_x0000_s1148"/>
        <o:r id="V:Rule43" type="connector" idref="#_x0000_s1147"/>
        <o:r id="V:Rule44" type="connector" idref="#_x0000_s1146"/>
        <o:r id="V:Rule45" type="connector" idref="#_x0000_s1145"/>
        <o:r id="V:Rule46" type="connector" idref="#_x0000_s1144"/>
        <o:r id="V:Rule47" type="connector" idref="#_x0000_s1143"/>
        <o:r id="V:Rule48" type="connector" idref="#_x0000_s1142"/>
        <o:r id="V:Rule49" type="connector" idref="#_x0000_s1141"/>
        <o:r id="V:Rule50" type="connector" idref="#_x0000_s1140"/>
        <o:r id="V:Rule51" type="connector" idref="#_x0000_s1139"/>
        <o:r id="V:Rule52" type="connector" idref="#_x0000_s1138"/>
        <o:r id="V:Rule53" type="connector" idref="#_x0000_s1137"/>
        <o:r id="V:Rule54" type="connector" idref="#_x0000_s1136"/>
        <o:r id="V:Rule55" type="connector" idref="#_x0000_s1135"/>
        <o:r id="V:Rule56" type="connector" idref="#_x0000_s1134"/>
        <o:r id="V:Rule57" type="connector" idref="#_x0000_s1133"/>
        <o:r id="V:Rule58" type="connector" idref="#_x0000_s1132"/>
        <o:r id="V:Rule59" type="connector" idref="#_x0000_s1131"/>
        <o:r id="V:Rule60" type="connector" idref="#_x0000_s1130"/>
        <o:r id="V:Rule61" type="connector" idref="#_x0000_s1129"/>
        <o:r id="V:Rule62" type="connector" idref="#_x0000_s1128"/>
        <o:r id="V:Rule63" type="connector" idref="#_x0000_s1127"/>
        <o:r id="V:Rule64" type="connector" idref="#_x0000_s1126"/>
        <o:r id="V:Rule65" type="connector" idref="#_x0000_s1125"/>
        <o:r id="V:Rule66" type="connector" idref="#_x0000_s1124"/>
        <o:r id="V:Rule67" type="connector" idref="#_x0000_s1123"/>
        <o:r id="V:Rule68" type="connector" idref="#_x0000_s1122"/>
        <o:r id="V:Rule69" type="connector" idref="#_x0000_s1121"/>
        <o:r id="V:Rule70" type="connector" idref="#_x0000_s1120"/>
        <o:r id="V:Rule71" type="connector" idref="#_x0000_s1119"/>
        <o:r id="V:Rule72" type="connector" idref="#_x0000_s1118"/>
        <o:r id="V:Rule73" type="connector" idref="#_x0000_s1117"/>
        <o:r id="V:Rule74" type="connector" idref="#_x0000_s1116"/>
        <o:r id="V:Rule75" type="connector" idref="#_x0000_s1115"/>
        <o:r id="V:Rule76" type="connector" idref="#_x0000_s1114"/>
        <o:r id="V:Rule77" type="connector" idref="#_x0000_s1113"/>
        <o:r id="V:Rule78" type="connector" idref="#_x0000_s1112"/>
        <o:r id="V:Rule79" type="connector" idref="#_x0000_s1111"/>
        <o:r id="V:Rule80" type="connector" idref="#_x0000_s1110"/>
        <o:r id="V:Rule81" type="connector" idref="#_x0000_s1109"/>
        <o:r id="V:Rule82" type="connector" idref="#_x0000_s110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B2B9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1">
    <w:name w:val="Tabellenraster11"/>
    <w:basedOn w:val="NormaleTabelle"/>
    <w:next w:val="Tabellengitternetz"/>
    <w:uiPriority w:val="59"/>
    <w:rsid w:val="005752B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4F765D-985C-4916-ABDD-B49D92CEDC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543</Words>
  <Characters>3428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9</cp:revision>
  <cp:lastPrinted>2014-04-10T20:30:00Z</cp:lastPrinted>
  <dcterms:created xsi:type="dcterms:W3CDTF">2014-04-15T09:35:00Z</dcterms:created>
  <dcterms:modified xsi:type="dcterms:W3CDTF">2014-05-03T03:38:00Z</dcterms:modified>
</cp:coreProperties>
</file>